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27" w:rsidRPr="00C044E6" w:rsidRDefault="00A82446" w:rsidP="00A82446">
      <w:pPr>
        <w:spacing w:before="120"/>
        <w:jc w:val="center"/>
        <w:rPr>
          <w:b/>
          <w:sz w:val="32"/>
          <w:szCs w:val="32"/>
        </w:rPr>
      </w:pPr>
      <w:r>
        <w:rPr>
          <w:b/>
          <w:sz w:val="32"/>
          <w:szCs w:val="32"/>
        </w:rPr>
        <w:t xml:space="preserve">Niagara University Library </w:t>
      </w:r>
      <w:r w:rsidR="00783527" w:rsidRPr="00C044E6">
        <w:rPr>
          <w:b/>
          <w:sz w:val="32"/>
          <w:szCs w:val="32"/>
        </w:rPr>
        <w:t>Reserve Request For</w:t>
      </w:r>
      <w:r w:rsidR="00572E7A" w:rsidRPr="00C044E6">
        <w:rPr>
          <w:b/>
          <w:sz w:val="32"/>
          <w:szCs w:val="32"/>
        </w:rPr>
        <w:t>m</w:t>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90"/>
        <w:gridCol w:w="1260"/>
        <w:gridCol w:w="990"/>
        <w:gridCol w:w="1710"/>
        <w:gridCol w:w="1440"/>
        <w:gridCol w:w="2160"/>
        <w:gridCol w:w="1350"/>
        <w:gridCol w:w="990"/>
        <w:gridCol w:w="2610"/>
      </w:tblGrid>
      <w:tr w:rsidR="00783527" w:rsidTr="001E3126">
        <w:tblPrEx>
          <w:tblCellMar>
            <w:top w:w="0" w:type="dxa"/>
            <w:bottom w:w="0" w:type="dxa"/>
          </w:tblCellMar>
        </w:tblPrEx>
        <w:trPr>
          <w:trHeight w:val="390"/>
        </w:trPr>
        <w:tc>
          <w:tcPr>
            <w:tcW w:w="3150" w:type="dxa"/>
            <w:gridSpan w:val="2"/>
            <w:tcBorders>
              <w:top w:val="single" w:sz="12" w:space="0" w:color="auto"/>
              <w:bottom w:val="nil"/>
              <w:right w:val="nil"/>
            </w:tcBorders>
            <w:vAlign w:val="bottom"/>
          </w:tcPr>
          <w:p w:rsidR="00783527" w:rsidRDefault="00783527" w:rsidP="00783527">
            <w:pPr>
              <w:jc w:val="right"/>
            </w:pPr>
            <w:r>
              <w:t>Course Number</w:t>
            </w:r>
            <w:r w:rsidR="00C34F19">
              <w:t xml:space="preserve"> &amp; Section</w:t>
            </w:r>
            <w:r w:rsidR="00AE2940">
              <w:t>(s)</w:t>
            </w:r>
            <w:r>
              <w:t>:</w:t>
            </w:r>
          </w:p>
        </w:tc>
        <w:tc>
          <w:tcPr>
            <w:tcW w:w="990" w:type="dxa"/>
            <w:tcBorders>
              <w:top w:val="single" w:sz="12" w:space="0" w:color="auto"/>
              <w:left w:val="nil"/>
              <w:bottom w:val="single" w:sz="4" w:space="0" w:color="auto"/>
              <w:right w:val="nil"/>
            </w:tcBorders>
            <w:vAlign w:val="bottom"/>
          </w:tcPr>
          <w:p w:rsidR="00783527" w:rsidRDefault="0016799F" w:rsidP="00783527">
            <w:r>
              <w:t xml:space="preserve">             </w:t>
            </w:r>
          </w:p>
        </w:tc>
        <w:tc>
          <w:tcPr>
            <w:tcW w:w="1710" w:type="dxa"/>
            <w:tcBorders>
              <w:top w:val="single" w:sz="12" w:space="0" w:color="auto"/>
              <w:left w:val="nil"/>
              <w:bottom w:val="nil"/>
              <w:right w:val="nil"/>
            </w:tcBorders>
            <w:vAlign w:val="bottom"/>
          </w:tcPr>
          <w:p w:rsidR="00783527" w:rsidRDefault="00783527" w:rsidP="00783527">
            <w:pPr>
              <w:jc w:val="right"/>
            </w:pPr>
            <w:r>
              <w:t>Course Name:</w:t>
            </w:r>
          </w:p>
        </w:tc>
        <w:tc>
          <w:tcPr>
            <w:tcW w:w="3600" w:type="dxa"/>
            <w:gridSpan w:val="2"/>
            <w:tcBorders>
              <w:left w:val="nil"/>
              <w:right w:val="nil"/>
            </w:tcBorders>
            <w:vAlign w:val="bottom"/>
          </w:tcPr>
          <w:p w:rsidR="00783527" w:rsidRDefault="00783527" w:rsidP="00783527"/>
        </w:tc>
        <w:tc>
          <w:tcPr>
            <w:tcW w:w="2340" w:type="dxa"/>
            <w:gridSpan w:val="2"/>
            <w:tcBorders>
              <w:top w:val="single" w:sz="12" w:space="0" w:color="auto"/>
              <w:left w:val="nil"/>
              <w:bottom w:val="nil"/>
              <w:right w:val="nil"/>
            </w:tcBorders>
            <w:vAlign w:val="bottom"/>
          </w:tcPr>
          <w:p w:rsidR="00783527" w:rsidRDefault="00783527" w:rsidP="00783527">
            <w:pPr>
              <w:jc w:val="right"/>
            </w:pPr>
            <w:r>
              <w:t>Today's date:</w:t>
            </w:r>
          </w:p>
        </w:tc>
        <w:tc>
          <w:tcPr>
            <w:tcW w:w="2610" w:type="dxa"/>
            <w:tcBorders>
              <w:left w:val="nil"/>
              <w:bottom w:val="nil"/>
            </w:tcBorders>
            <w:vAlign w:val="bottom"/>
          </w:tcPr>
          <w:p w:rsidR="00783527" w:rsidRDefault="00783527" w:rsidP="00783527"/>
        </w:tc>
      </w:tr>
      <w:tr w:rsidR="00783527" w:rsidTr="001E3126">
        <w:tblPrEx>
          <w:tblCellMar>
            <w:top w:w="0" w:type="dxa"/>
            <w:bottom w:w="0" w:type="dxa"/>
          </w:tblCellMar>
        </w:tblPrEx>
        <w:trPr>
          <w:trHeight w:val="390"/>
        </w:trPr>
        <w:tc>
          <w:tcPr>
            <w:tcW w:w="4140" w:type="dxa"/>
            <w:gridSpan w:val="3"/>
            <w:tcBorders>
              <w:top w:val="nil"/>
              <w:bottom w:val="nil"/>
              <w:right w:val="nil"/>
            </w:tcBorders>
            <w:vAlign w:val="bottom"/>
          </w:tcPr>
          <w:p w:rsidR="00783527" w:rsidRPr="00E80CD8" w:rsidRDefault="00783527" w:rsidP="00783527">
            <w:pPr>
              <w:jc w:val="center"/>
              <w:rPr>
                <w:b/>
                <w:i/>
                <w:sz w:val="16"/>
                <w:szCs w:val="16"/>
              </w:rPr>
            </w:pPr>
            <w:r w:rsidRPr="00E80CD8">
              <w:rPr>
                <w:b/>
                <w:i/>
                <w:sz w:val="16"/>
                <w:szCs w:val="16"/>
              </w:rPr>
              <w:t>(Use</w:t>
            </w:r>
            <w:r w:rsidR="00A82446">
              <w:rPr>
                <w:b/>
                <w:i/>
                <w:sz w:val="16"/>
                <w:szCs w:val="16"/>
              </w:rPr>
              <w:t xml:space="preserve"> a</w:t>
            </w:r>
            <w:r w:rsidRPr="00E80CD8">
              <w:rPr>
                <w:b/>
                <w:i/>
                <w:sz w:val="16"/>
                <w:szCs w:val="16"/>
              </w:rPr>
              <w:t xml:space="preserve"> separate form for each course.)</w:t>
            </w:r>
          </w:p>
        </w:tc>
        <w:tc>
          <w:tcPr>
            <w:tcW w:w="1710" w:type="dxa"/>
            <w:tcBorders>
              <w:top w:val="nil"/>
              <w:left w:val="nil"/>
              <w:bottom w:val="nil"/>
              <w:right w:val="nil"/>
            </w:tcBorders>
            <w:vAlign w:val="bottom"/>
          </w:tcPr>
          <w:p w:rsidR="00783527" w:rsidRDefault="00783527" w:rsidP="00783527">
            <w:pPr>
              <w:jc w:val="right"/>
            </w:pPr>
            <w:r>
              <w:t>Instructor Name:</w:t>
            </w:r>
          </w:p>
        </w:tc>
        <w:tc>
          <w:tcPr>
            <w:tcW w:w="3600" w:type="dxa"/>
            <w:gridSpan w:val="2"/>
            <w:tcBorders>
              <w:left w:val="nil"/>
              <w:right w:val="nil"/>
            </w:tcBorders>
            <w:vAlign w:val="bottom"/>
          </w:tcPr>
          <w:p w:rsidR="00783527" w:rsidRDefault="00783527" w:rsidP="00783527"/>
        </w:tc>
        <w:tc>
          <w:tcPr>
            <w:tcW w:w="2340" w:type="dxa"/>
            <w:gridSpan w:val="2"/>
            <w:tcBorders>
              <w:top w:val="nil"/>
              <w:left w:val="nil"/>
              <w:bottom w:val="nil"/>
              <w:right w:val="nil"/>
            </w:tcBorders>
            <w:vAlign w:val="bottom"/>
          </w:tcPr>
          <w:p w:rsidR="00783527" w:rsidRDefault="00783527" w:rsidP="00783527">
            <w:pPr>
              <w:jc w:val="right"/>
            </w:pPr>
            <w:r>
              <w:t>Date to remove items:</w:t>
            </w:r>
          </w:p>
        </w:tc>
        <w:tc>
          <w:tcPr>
            <w:tcW w:w="2610" w:type="dxa"/>
            <w:tcBorders>
              <w:top w:val="single" w:sz="6" w:space="0" w:color="auto"/>
              <w:left w:val="nil"/>
              <w:bottom w:val="single" w:sz="6" w:space="0" w:color="auto"/>
            </w:tcBorders>
            <w:vAlign w:val="bottom"/>
          </w:tcPr>
          <w:p w:rsidR="00783527" w:rsidRDefault="00783527" w:rsidP="00783527"/>
        </w:tc>
      </w:tr>
      <w:tr w:rsidR="00783527" w:rsidTr="001E3126">
        <w:tblPrEx>
          <w:tblCellMar>
            <w:top w:w="0" w:type="dxa"/>
            <w:bottom w:w="0" w:type="dxa"/>
          </w:tblCellMar>
        </w:tblPrEx>
        <w:trPr>
          <w:cantSplit/>
          <w:trHeight w:val="390"/>
        </w:trPr>
        <w:tc>
          <w:tcPr>
            <w:tcW w:w="1890" w:type="dxa"/>
            <w:tcBorders>
              <w:top w:val="nil"/>
              <w:bottom w:val="nil"/>
              <w:right w:val="nil"/>
            </w:tcBorders>
            <w:vAlign w:val="bottom"/>
          </w:tcPr>
          <w:p w:rsidR="00783527" w:rsidRDefault="00783527" w:rsidP="00783527">
            <w:pPr>
              <w:jc w:val="right"/>
            </w:pPr>
            <w:r>
              <w:t>Department:</w:t>
            </w:r>
          </w:p>
        </w:tc>
        <w:tc>
          <w:tcPr>
            <w:tcW w:w="3960" w:type="dxa"/>
            <w:gridSpan w:val="3"/>
            <w:tcBorders>
              <w:top w:val="nil"/>
              <w:left w:val="nil"/>
              <w:bottom w:val="single" w:sz="4" w:space="0" w:color="auto"/>
              <w:right w:val="nil"/>
            </w:tcBorders>
            <w:vAlign w:val="bottom"/>
          </w:tcPr>
          <w:p w:rsidR="00783527" w:rsidRDefault="00783527" w:rsidP="00783527"/>
        </w:tc>
        <w:tc>
          <w:tcPr>
            <w:tcW w:w="1440" w:type="dxa"/>
            <w:tcBorders>
              <w:top w:val="single" w:sz="6" w:space="0" w:color="auto"/>
              <w:left w:val="nil"/>
              <w:bottom w:val="nil"/>
              <w:right w:val="nil"/>
            </w:tcBorders>
            <w:vAlign w:val="bottom"/>
          </w:tcPr>
          <w:p w:rsidR="00783527" w:rsidRDefault="00783527" w:rsidP="0016799F">
            <w:r>
              <w:t>Office phone:</w:t>
            </w:r>
          </w:p>
        </w:tc>
        <w:tc>
          <w:tcPr>
            <w:tcW w:w="2160" w:type="dxa"/>
            <w:tcBorders>
              <w:top w:val="single" w:sz="6" w:space="0" w:color="auto"/>
              <w:left w:val="nil"/>
              <w:bottom w:val="single" w:sz="4" w:space="0" w:color="auto"/>
              <w:right w:val="nil"/>
            </w:tcBorders>
            <w:vAlign w:val="bottom"/>
          </w:tcPr>
          <w:p w:rsidR="00783527" w:rsidRDefault="00783527" w:rsidP="00783527"/>
        </w:tc>
        <w:tc>
          <w:tcPr>
            <w:tcW w:w="1350" w:type="dxa"/>
            <w:tcBorders>
              <w:top w:val="nil"/>
              <w:left w:val="nil"/>
              <w:bottom w:val="nil"/>
              <w:right w:val="nil"/>
            </w:tcBorders>
            <w:vAlign w:val="bottom"/>
          </w:tcPr>
          <w:p w:rsidR="001D32BC" w:rsidRDefault="001D32BC" w:rsidP="00783527">
            <w:pPr>
              <w:jc w:val="right"/>
            </w:pPr>
          </w:p>
          <w:p w:rsidR="00783527" w:rsidRDefault="00783527" w:rsidP="00A82446">
            <w:pPr>
              <w:jc w:val="center"/>
            </w:pPr>
            <w:r>
              <w:t>E-mail:</w:t>
            </w:r>
          </w:p>
        </w:tc>
        <w:tc>
          <w:tcPr>
            <w:tcW w:w="3600" w:type="dxa"/>
            <w:gridSpan w:val="2"/>
            <w:tcBorders>
              <w:top w:val="nil"/>
              <w:left w:val="nil"/>
              <w:bottom w:val="single" w:sz="4" w:space="0" w:color="auto"/>
            </w:tcBorders>
            <w:vAlign w:val="bottom"/>
          </w:tcPr>
          <w:p w:rsidR="00783527" w:rsidRDefault="00783527" w:rsidP="00783527"/>
        </w:tc>
      </w:tr>
      <w:tr w:rsidR="00783527" w:rsidTr="001E3126">
        <w:tblPrEx>
          <w:tblCellMar>
            <w:top w:w="0" w:type="dxa"/>
            <w:bottom w:w="0" w:type="dxa"/>
          </w:tblCellMar>
        </w:tblPrEx>
        <w:trPr>
          <w:trHeight w:val="381"/>
        </w:trPr>
        <w:tc>
          <w:tcPr>
            <w:tcW w:w="1890" w:type="dxa"/>
            <w:tcBorders>
              <w:top w:val="nil"/>
              <w:bottom w:val="nil"/>
              <w:right w:val="nil"/>
            </w:tcBorders>
            <w:vAlign w:val="bottom"/>
          </w:tcPr>
          <w:p w:rsidR="00783527" w:rsidRDefault="00783527" w:rsidP="00783527">
            <w:r>
              <w:rPr>
                <w:noProof/>
              </w:rPr>
            </w:r>
            <w:r>
              <w:pict>
                <v:group id="_x0000_s1026" editas="canvas" style="width:27pt;height:18pt;mso-position-horizontal-relative:char;mso-position-vertical-relative:line" coordorigin="8964,2981" coordsize="2700,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64;top:2981;width:2700;height:2160" o:preferrelative="f">
                    <v:fill o:detectmouseclick="t"/>
                    <v:path o:extrusionok="t" o:connecttype="none"/>
                    <o:lock v:ext="edit" text="t"/>
                  </v:shape>
                  <w10:wrap type="none"/>
                  <w10:anchorlock/>
                </v:group>
              </w:pict>
            </w:r>
          </w:p>
        </w:tc>
        <w:tc>
          <w:tcPr>
            <w:tcW w:w="7560" w:type="dxa"/>
            <w:gridSpan w:val="5"/>
            <w:tcBorders>
              <w:top w:val="nil"/>
              <w:left w:val="nil"/>
              <w:bottom w:val="nil"/>
              <w:right w:val="nil"/>
            </w:tcBorders>
            <w:vAlign w:val="bottom"/>
          </w:tcPr>
          <w:p w:rsidR="00783527" w:rsidRPr="00AD00E2" w:rsidRDefault="00783527" w:rsidP="00783527"/>
        </w:tc>
        <w:tc>
          <w:tcPr>
            <w:tcW w:w="1350" w:type="dxa"/>
            <w:tcBorders>
              <w:top w:val="nil"/>
              <w:left w:val="nil"/>
              <w:bottom w:val="nil"/>
              <w:right w:val="nil"/>
            </w:tcBorders>
            <w:vAlign w:val="bottom"/>
          </w:tcPr>
          <w:p w:rsidR="00783527" w:rsidRDefault="00783527" w:rsidP="00783527"/>
        </w:tc>
        <w:tc>
          <w:tcPr>
            <w:tcW w:w="3600" w:type="dxa"/>
            <w:gridSpan w:val="2"/>
            <w:tcBorders>
              <w:top w:val="nil"/>
              <w:left w:val="nil"/>
              <w:bottom w:val="single" w:sz="4" w:space="0" w:color="auto"/>
            </w:tcBorders>
            <w:vAlign w:val="bottom"/>
          </w:tcPr>
          <w:p w:rsidR="00783527" w:rsidRDefault="00783527" w:rsidP="00783527"/>
        </w:tc>
      </w:tr>
      <w:tr w:rsidR="00783527" w:rsidTr="001E3126">
        <w:tblPrEx>
          <w:tblCellMar>
            <w:top w:w="0" w:type="dxa"/>
            <w:bottom w:w="0" w:type="dxa"/>
          </w:tblCellMar>
        </w:tblPrEx>
        <w:trPr>
          <w:trHeight w:val="71"/>
        </w:trPr>
        <w:tc>
          <w:tcPr>
            <w:tcW w:w="1890" w:type="dxa"/>
            <w:tcBorders>
              <w:top w:val="nil"/>
              <w:right w:val="nil"/>
            </w:tcBorders>
            <w:vAlign w:val="bottom"/>
          </w:tcPr>
          <w:p w:rsidR="00783527" w:rsidRPr="00E80CD8" w:rsidRDefault="00783527" w:rsidP="00783527">
            <w:pPr>
              <w:rPr>
                <w:sz w:val="8"/>
                <w:szCs w:val="8"/>
              </w:rPr>
            </w:pPr>
          </w:p>
        </w:tc>
        <w:tc>
          <w:tcPr>
            <w:tcW w:w="7560" w:type="dxa"/>
            <w:gridSpan w:val="5"/>
            <w:tcBorders>
              <w:top w:val="nil"/>
              <w:left w:val="nil"/>
              <w:bottom w:val="single" w:sz="12" w:space="0" w:color="auto"/>
              <w:right w:val="nil"/>
            </w:tcBorders>
            <w:vAlign w:val="bottom"/>
          </w:tcPr>
          <w:p w:rsidR="00783527" w:rsidRPr="00E80CD8" w:rsidRDefault="00783527" w:rsidP="00783527">
            <w:pPr>
              <w:rPr>
                <w:sz w:val="8"/>
                <w:szCs w:val="8"/>
              </w:rPr>
            </w:pPr>
          </w:p>
        </w:tc>
        <w:tc>
          <w:tcPr>
            <w:tcW w:w="4950" w:type="dxa"/>
            <w:gridSpan w:val="3"/>
            <w:tcBorders>
              <w:top w:val="nil"/>
              <w:left w:val="nil"/>
              <w:bottom w:val="single" w:sz="12" w:space="0" w:color="auto"/>
            </w:tcBorders>
            <w:vAlign w:val="bottom"/>
          </w:tcPr>
          <w:p w:rsidR="00783527" w:rsidRPr="00E80CD8" w:rsidRDefault="00783527" w:rsidP="00783527">
            <w:pPr>
              <w:rPr>
                <w:sz w:val="8"/>
                <w:szCs w:val="8"/>
              </w:rPr>
            </w:pPr>
          </w:p>
        </w:tc>
      </w:tr>
    </w:tbl>
    <w:p w:rsidR="00783527" w:rsidRPr="00783527" w:rsidRDefault="00783527">
      <w:pPr>
        <w:rPr>
          <w:b/>
          <w:sz w:val="12"/>
          <w:szCs w:val="1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68"/>
        <w:gridCol w:w="4608"/>
        <w:gridCol w:w="4032"/>
        <w:gridCol w:w="3510"/>
      </w:tblGrid>
      <w:tr w:rsidR="00783527" w:rsidTr="001E3126">
        <w:tblPrEx>
          <w:tblCellMar>
            <w:top w:w="0" w:type="dxa"/>
            <w:bottom w:w="0" w:type="dxa"/>
          </w:tblCellMar>
        </w:tblPrEx>
        <w:trPr>
          <w:cantSplit/>
          <w:trHeight w:val="312"/>
        </w:trPr>
        <w:tc>
          <w:tcPr>
            <w:tcW w:w="2268" w:type="dxa"/>
            <w:tcBorders>
              <w:top w:val="single" w:sz="12" w:space="0" w:color="auto"/>
              <w:bottom w:val="single" w:sz="12" w:space="0" w:color="auto"/>
            </w:tcBorders>
            <w:vAlign w:val="bottom"/>
          </w:tcPr>
          <w:p w:rsidR="00783527" w:rsidRDefault="00783527">
            <w:pPr>
              <w:jc w:val="center"/>
              <w:rPr>
                <w:b/>
                <w:sz w:val="24"/>
              </w:rPr>
            </w:pPr>
            <w:r>
              <w:rPr>
                <w:b/>
                <w:sz w:val="24"/>
              </w:rPr>
              <w:t>Author</w:t>
            </w:r>
            <w:r w:rsidR="00FA127B">
              <w:rPr>
                <w:b/>
                <w:sz w:val="24"/>
              </w:rPr>
              <w:t xml:space="preserve"> or Editor</w:t>
            </w:r>
          </w:p>
        </w:tc>
        <w:tc>
          <w:tcPr>
            <w:tcW w:w="4608" w:type="dxa"/>
            <w:tcBorders>
              <w:top w:val="single" w:sz="12" w:space="0" w:color="auto"/>
              <w:bottom w:val="single" w:sz="12" w:space="0" w:color="auto"/>
            </w:tcBorders>
            <w:vAlign w:val="bottom"/>
          </w:tcPr>
          <w:p w:rsidR="00783527" w:rsidRDefault="00986938" w:rsidP="00A82446">
            <w:pPr>
              <w:jc w:val="center"/>
              <w:rPr>
                <w:b/>
                <w:sz w:val="24"/>
              </w:rPr>
            </w:pPr>
            <w:r>
              <w:rPr>
                <w:b/>
                <w:sz w:val="24"/>
              </w:rPr>
              <w:t>Title of Chapter</w:t>
            </w:r>
            <w:r w:rsidR="00C14B9D">
              <w:rPr>
                <w:b/>
                <w:sz w:val="24"/>
              </w:rPr>
              <w:t>,</w:t>
            </w:r>
            <w:r>
              <w:rPr>
                <w:b/>
                <w:sz w:val="24"/>
              </w:rPr>
              <w:t xml:space="preserve"> </w:t>
            </w:r>
            <w:r w:rsidR="00783527">
              <w:rPr>
                <w:b/>
                <w:sz w:val="24"/>
              </w:rPr>
              <w:t>Excerpt</w:t>
            </w:r>
            <w:r w:rsidR="00A82446">
              <w:rPr>
                <w:b/>
                <w:sz w:val="24"/>
              </w:rPr>
              <w:t>,</w:t>
            </w:r>
            <w:r w:rsidR="00C14B9D">
              <w:rPr>
                <w:b/>
                <w:sz w:val="24"/>
              </w:rPr>
              <w:t xml:space="preserve"> </w:t>
            </w:r>
            <w:r w:rsidR="00A82446">
              <w:rPr>
                <w:b/>
                <w:sz w:val="24"/>
              </w:rPr>
              <w:t>or</w:t>
            </w:r>
            <w:r w:rsidR="00C14B9D">
              <w:rPr>
                <w:b/>
                <w:sz w:val="24"/>
              </w:rPr>
              <w:t xml:space="preserve"> Article</w:t>
            </w:r>
          </w:p>
        </w:tc>
        <w:tc>
          <w:tcPr>
            <w:tcW w:w="4032" w:type="dxa"/>
            <w:tcBorders>
              <w:top w:val="single" w:sz="12" w:space="0" w:color="auto"/>
              <w:bottom w:val="single" w:sz="12" w:space="0" w:color="auto"/>
            </w:tcBorders>
            <w:vAlign w:val="bottom"/>
          </w:tcPr>
          <w:p w:rsidR="00783527" w:rsidRDefault="00783527">
            <w:pPr>
              <w:jc w:val="center"/>
              <w:rPr>
                <w:b/>
              </w:rPr>
            </w:pPr>
            <w:r>
              <w:rPr>
                <w:b/>
                <w:sz w:val="24"/>
              </w:rPr>
              <w:t>Title of Book</w:t>
            </w:r>
            <w:r w:rsidR="00C14B9D">
              <w:rPr>
                <w:b/>
                <w:sz w:val="24"/>
              </w:rPr>
              <w:t xml:space="preserve"> or Journal</w:t>
            </w:r>
            <w:r w:rsidR="001E3126">
              <w:rPr>
                <w:b/>
                <w:sz w:val="24"/>
              </w:rPr>
              <w:t xml:space="preserve"> from which the item was obtained</w:t>
            </w:r>
          </w:p>
        </w:tc>
        <w:tc>
          <w:tcPr>
            <w:tcW w:w="3510" w:type="dxa"/>
            <w:tcBorders>
              <w:top w:val="single" w:sz="12" w:space="0" w:color="auto"/>
              <w:bottom w:val="single" w:sz="12" w:space="0" w:color="auto"/>
            </w:tcBorders>
            <w:vAlign w:val="bottom"/>
          </w:tcPr>
          <w:p w:rsidR="00783527" w:rsidRPr="001D32BC" w:rsidRDefault="001D32BC" w:rsidP="001E3126">
            <w:pPr>
              <w:jc w:val="center"/>
              <w:rPr>
                <w:b/>
                <w:sz w:val="24"/>
                <w:szCs w:val="24"/>
              </w:rPr>
            </w:pPr>
            <w:r w:rsidRPr="001D32BC">
              <w:rPr>
                <w:b/>
                <w:sz w:val="24"/>
                <w:szCs w:val="24"/>
              </w:rPr>
              <w:t xml:space="preserve">Full </w:t>
            </w:r>
            <w:r>
              <w:rPr>
                <w:b/>
                <w:sz w:val="24"/>
                <w:szCs w:val="24"/>
              </w:rPr>
              <w:t>C</w:t>
            </w:r>
            <w:r w:rsidRPr="001D32BC">
              <w:rPr>
                <w:b/>
                <w:sz w:val="24"/>
                <w:szCs w:val="24"/>
              </w:rPr>
              <w:t>itation</w:t>
            </w:r>
            <w:r w:rsidR="001E3126">
              <w:rPr>
                <w:b/>
                <w:sz w:val="24"/>
                <w:szCs w:val="24"/>
              </w:rPr>
              <w:t xml:space="preserve"> (volume, issue, date for a journal)</w:t>
            </w:r>
          </w:p>
        </w:tc>
      </w:tr>
      <w:tr w:rsidR="00783527" w:rsidTr="001E3126">
        <w:tblPrEx>
          <w:tblCellMar>
            <w:top w:w="0" w:type="dxa"/>
            <w:bottom w:w="0" w:type="dxa"/>
          </w:tblCellMar>
        </w:tblPrEx>
        <w:trPr>
          <w:cantSplit/>
          <w:trHeight w:hRule="exact" w:val="687"/>
        </w:trPr>
        <w:tc>
          <w:tcPr>
            <w:tcW w:w="2268" w:type="dxa"/>
            <w:tcBorders>
              <w:top w:val="nil"/>
              <w:bottom w:val="nil"/>
            </w:tcBorders>
            <w:vAlign w:val="bottom"/>
          </w:tcPr>
          <w:p w:rsidR="00783527" w:rsidRDefault="00783527">
            <w:pPr>
              <w:rPr>
                <w:i/>
              </w:rPr>
            </w:pPr>
          </w:p>
          <w:p w:rsidR="001E3126" w:rsidRDefault="001E3126">
            <w:pPr>
              <w:rPr>
                <w:i/>
              </w:rPr>
            </w:pPr>
          </w:p>
        </w:tc>
        <w:tc>
          <w:tcPr>
            <w:tcW w:w="4608" w:type="dxa"/>
            <w:tcBorders>
              <w:top w:val="nil"/>
            </w:tcBorders>
            <w:vAlign w:val="bottom"/>
          </w:tcPr>
          <w:p w:rsidR="00783527" w:rsidRDefault="00783527">
            <w:pPr>
              <w:rPr>
                <w:i/>
              </w:rPr>
            </w:pPr>
          </w:p>
        </w:tc>
        <w:tc>
          <w:tcPr>
            <w:tcW w:w="4032" w:type="dxa"/>
            <w:tcBorders>
              <w:top w:val="nil"/>
            </w:tcBorders>
            <w:vAlign w:val="bottom"/>
          </w:tcPr>
          <w:p w:rsidR="00783527" w:rsidRDefault="00783527">
            <w:pPr>
              <w:rPr>
                <w:i/>
              </w:rPr>
            </w:pPr>
          </w:p>
        </w:tc>
        <w:tc>
          <w:tcPr>
            <w:tcW w:w="3510" w:type="dxa"/>
            <w:tcBorders>
              <w:top w:val="nil"/>
              <w:bottom w:val="nil"/>
            </w:tcBorders>
            <w:vAlign w:val="bottom"/>
          </w:tcPr>
          <w:p w:rsidR="00783527" w:rsidRDefault="00783527">
            <w:pPr>
              <w:rPr>
                <w:i/>
                <w:sz w:val="16"/>
              </w:rPr>
            </w:pPr>
          </w:p>
          <w:p w:rsidR="001E3126" w:rsidRDefault="001E3126">
            <w:pPr>
              <w:rPr>
                <w:i/>
                <w:sz w:val="16"/>
              </w:rPr>
            </w:pPr>
          </w:p>
        </w:tc>
      </w:tr>
      <w:tr w:rsidR="00986938" w:rsidTr="001E3126">
        <w:tblPrEx>
          <w:tblCellMar>
            <w:top w:w="0" w:type="dxa"/>
            <w:bottom w:w="0" w:type="dxa"/>
          </w:tblCellMar>
        </w:tblPrEx>
        <w:trPr>
          <w:cantSplit/>
          <w:trHeight w:hRule="exact" w:val="699"/>
        </w:trPr>
        <w:tc>
          <w:tcPr>
            <w:tcW w:w="2268" w:type="dxa"/>
            <w:tcBorders>
              <w:top w:val="single" w:sz="6" w:space="0" w:color="auto"/>
              <w:bottom w:val="nil"/>
            </w:tcBorders>
            <w:vAlign w:val="bottom"/>
          </w:tcPr>
          <w:p w:rsidR="00986938" w:rsidRDefault="00986938"/>
        </w:tc>
        <w:tc>
          <w:tcPr>
            <w:tcW w:w="4608" w:type="dxa"/>
            <w:tcBorders>
              <w:bottom w:val="nil"/>
            </w:tcBorders>
            <w:vAlign w:val="bottom"/>
          </w:tcPr>
          <w:p w:rsidR="00986938" w:rsidRDefault="00986938" w:rsidP="00986938">
            <w:pPr>
              <w:rPr>
                <w:i/>
              </w:rPr>
            </w:pPr>
          </w:p>
        </w:tc>
        <w:tc>
          <w:tcPr>
            <w:tcW w:w="4032" w:type="dxa"/>
            <w:tcBorders>
              <w:bottom w:val="nil"/>
            </w:tcBorders>
            <w:vAlign w:val="bottom"/>
          </w:tcPr>
          <w:p w:rsidR="00986938" w:rsidRDefault="00986938" w:rsidP="00986938">
            <w:pPr>
              <w:rPr>
                <w:i/>
              </w:rPr>
            </w:pPr>
          </w:p>
        </w:tc>
        <w:tc>
          <w:tcPr>
            <w:tcW w:w="3510" w:type="dxa"/>
            <w:tcBorders>
              <w:top w:val="single" w:sz="6" w:space="0" w:color="auto"/>
              <w:bottom w:val="nil"/>
            </w:tcBorders>
            <w:vAlign w:val="bottom"/>
          </w:tcPr>
          <w:p w:rsidR="00986938" w:rsidRDefault="00986938" w:rsidP="001D32BC">
            <w:pPr>
              <w:rPr>
                <w:i/>
                <w:sz w:val="16"/>
              </w:rPr>
            </w:pPr>
          </w:p>
        </w:tc>
      </w:tr>
      <w:tr w:rsidR="00986938" w:rsidTr="001E3126">
        <w:tblPrEx>
          <w:tblCellMar>
            <w:top w:w="0" w:type="dxa"/>
            <w:bottom w:w="0" w:type="dxa"/>
          </w:tblCellMar>
        </w:tblPrEx>
        <w:trPr>
          <w:cantSplit/>
          <w:trHeight w:hRule="exact" w:val="726"/>
        </w:trPr>
        <w:tc>
          <w:tcPr>
            <w:tcW w:w="2268" w:type="dxa"/>
            <w:tcBorders>
              <w:top w:val="single" w:sz="6" w:space="0" w:color="auto"/>
              <w:bottom w:val="single" w:sz="6" w:space="0" w:color="auto"/>
            </w:tcBorders>
            <w:vAlign w:val="bottom"/>
          </w:tcPr>
          <w:p w:rsidR="00986938" w:rsidRDefault="00986938"/>
        </w:tc>
        <w:tc>
          <w:tcPr>
            <w:tcW w:w="4608" w:type="dxa"/>
            <w:tcBorders>
              <w:top w:val="single" w:sz="6" w:space="0" w:color="auto"/>
              <w:bottom w:val="single" w:sz="6" w:space="0" w:color="auto"/>
            </w:tcBorders>
            <w:vAlign w:val="bottom"/>
          </w:tcPr>
          <w:p w:rsidR="00986938" w:rsidRDefault="00986938"/>
        </w:tc>
        <w:tc>
          <w:tcPr>
            <w:tcW w:w="4032" w:type="dxa"/>
            <w:tcBorders>
              <w:top w:val="single" w:sz="6" w:space="0" w:color="auto"/>
              <w:bottom w:val="single" w:sz="6" w:space="0" w:color="auto"/>
            </w:tcBorders>
            <w:vAlign w:val="bottom"/>
          </w:tcPr>
          <w:p w:rsidR="00986938" w:rsidRDefault="00986938"/>
        </w:tc>
        <w:tc>
          <w:tcPr>
            <w:tcW w:w="3510" w:type="dxa"/>
            <w:tcBorders>
              <w:top w:val="single" w:sz="6" w:space="0" w:color="auto"/>
              <w:bottom w:val="single" w:sz="6" w:space="0" w:color="auto"/>
            </w:tcBorders>
            <w:vAlign w:val="bottom"/>
          </w:tcPr>
          <w:p w:rsidR="00986938" w:rsidRDefault="00986938"/>
        </w:tc>
      </w:tr>
      <w:tr w:rsidR="00986938" w:rsidTr="001E3126">
        <w:tblPrEx>
          <w:tblCellMar>
            <w:top w:w="0" w:type="dxa"/>
            <w:bottom w:w="0" w:type="dxa"/>
          </w:tblCellMar>
        </w:tblPrEx>
        <w:trPr>
          <w:cantSplit/>
          <w:trHeight w:hRule="exact" w:val="717"/>
        </w:trPr>
        <w:tc>
          <w:tcPr>
            <w:tcW w:w="2268" w:type="dxa"/>
            <w:tcBorders>
              <w:top w:val="nil"/>
              <w:bottom w:val="nil"/>
            </w:tcBorders>
            <w:vAlign w:val="bottom"/>
          </w:tcPr>
          <w:p w:rsidR="00986938" w:rsidRDefault="00986938"/>
        </w:tc>
        <w:tc>
          <w:tcPr>
            <w:tcW w:w="4608" w:type="dxa"/>
            <w:tcBorders>
              <w:top w:val="nil"/>
              <w:bottom w:val="nil"/>
            </w:tcBorders>
            <w:vAlign w:val="bottom"/>
          </w:tcPr>
          <w:p w:rsidR="00986938" w:rsidRDefault="00986938"/>
        </w:tc>
        <w:tc>
          <w:tcPr>
            <w:tcW w:w="4032" w:type="dxa"/>
            <w:tcBorders>
              <w:top w:val="nil"/>
              <w:bottom w:val="nil"/>
            </w:tcBorders>
            <w:vAlign w:val="bottom"/>
          </w:tcPr>
          <w:p w:rsidR="00986938" w:rsidRDefault="00986938"/>
        </w:tc>
        <w:tc>
          <w:tcPr>
            <w:tcW w:w="3510" w:type="dxa"/>
            <w:tcBorders>
              <w:top w:val="nil"/>
              <w:bottom w:val="nil"/>
            </w:tcBorders>
            <w:vAlign w:val="bottom"/>
          </w:tcPr>
          <w:p w:rsidR="00986938" w:rsidRDefault="00986938"/>
        </w:tc>
      </w:tr>
      <w:tr w:rsidR="00986938" w:rsidTr="00FA49B2">
        <w:tblPrEx>
          <w:tblCellMar>
            <w:top w:w="0" w:type="dxa"/>
            <w:bottom w:w="0" w:type="dxa"/>
          </w:tblCellMar>
        </w:tblPrEx>
        <w:trPr>
          <w:cantSplit/>
          <w:trHeight w:hRule="exact" w:val="627"/>
        </w:trPr>
        <w:tc>
          <w:tcPr>
            <w:tcW w:w="2268" w:type="dxa"/>
            <w:tcBorders>
              <w:top w:val="single" w:sz="6" w:space="0" w:color="auto"/>
              <w:bottom w:val="single" w:sz="6" w:space="0" w:color="auto"/>
            </w:tcBorders>
            <w:vAlign w:val="bottom"/>
          </w:tcPr>
          <w:p w:rsidR="00986938" w:rsidRDefault="00986938"/>
        </w:tc>
        <w:tc>
          <w:tcPr>
            <w:tcW w:w="4608" w:type="dxa"/>
            <w:tcBorders>
              <w:top w:val="single" w:sz="6" w:space="0" w:color="auto"/>
              <w:bottom w:val="single" w:sz="6" w:space="0" w:color="auto"/>
            </w:tcBorders>
            <w:vAlign w:val="bottom"/>
          </w:tcPr>
          <w:p w:rsidR="00986938" w:rsidRDefault="00986938"/>
        </w:tc>
        <w:tc>
          <w:tcPr>
            <w:tcW w:w="4032" w:type="dxa"/>
            <w:tcBorders>
              <w:top w:val="single" w:sz="6" w:space="0" w:color="auto"/>
              <w:bottom w:val="single" w:sz="6" w:space="0" w:color="auto"/>
            </w:tcBorders>
            <w:vAlign w:val="bottom"/>
          </w:tcPr>
          <w:p w:rsidR="00986938" w:rsidRDefault="00986938"/>
        </w:tc>
        <w:tc>
          <w:tcPr>
            <w:tcW w:w="3510" w:type="dxa"/>
            <w:tcBorders>
              <w:top w:val="single" w:sz="6" w:space="0" w:color="auto"/>
              <w:bottom w:val="single" w:sz="6" w:space="0" w:color="auto"/>
            </w:tcBorders>
            <w:vAlign w:val="bottom"/>
          </w:tcPr>
          <w:p w:rsidR="00986938" w:rsidRDefault="00986938"/>
        </w:tc>
      </w:tr>
      <w:tr w:rsidR="00986938" w:rsidTr="001E3126">
        <w:tblPrEx>
          <w:tblCellMar>
            <w:top w:w="0" w:type="dxa"/>
            <w:bottom w:w="0" w:type="dxa"/>
          </w:tblCellMar>
        </w:tblPrEx>
        <w:trPr>
          <w:cantSplit/>
          <w:trHeight w:hRule="exact" w:val="708"/>
        </w:trPr>
        <w:tc>
          <w:tcPr>
            <w:tcW w:w="2268" w:type="dxa"/>
            <w:tcBorders>
              <w:top w:val="nil"/>
              <w:bottom w:val="nil"/>
            </w:tcBorders>
            <w:vAlign w:val="bottom"/>
          </w:tcPr>
          <w:p w:rsidR="00986938" w:rsidRDefault="00986938"/>
        </w:tc>
        <w:tc>
          <w:tcPr>
            <w:tcW w:w="4608" w:type="dxa"/>
            <w:tcBorders>
              <w:top w:val="nil"/>
              <w:bottom w:val="nil"/>
            </w:tcBorders>
            <w:vAlign w:val="bottom"/>
          </w:tcPr>
          <w:p w:rsidR="00986938" w:rsidRDefault="00986938"/>
        </w:tc>
        <w:tc>
          <w:tcPr>
            <w:tcW w:w="4032" w:type="dxa"/>
            <w:tcBorders>
              <w:top w:val="nil"/>
              <w:bottom w:val="nil"/>
            </w:tcBorders>
            <w:vAlign w:val="bottom"/>
          </w:tcPr>
          <w:p w:rsidR="00986938" w:rsidRDefault="00986938"/>
        </w:tc>
        <w:tc>
          <w:tcPr>
            <w:tcW w:w="3510" w:type="dxa"/>
            <w:tcBorders>
              <w:top w:val="nil"/>
              <w:bottom w:val="nil"/>
            </w:tcBorders>
            <w:vAlign w:val="bottom"/>
          </w:tcPr>
          <w:p w:rsidR="00986938" w:rsidRDefault="00986938"/>
        </w:tc>
      </w:tr>
      <w:tr w:rsidR="00986938" w:rsidTr="001E3126">
        <w:tblPrEx>
          <w:tblCellMar>
            <w:top w:w="0" w:type="dxa"/>
            <w:bottom w:w="0" w:type="dxa"/>
          </w:tblCellMar>
        </w:tblPrEx>
        <w:trPr>
          <w:cantSplit/>
          <w:trHeight w:hRule="exact" w:val="726"/>
        </w:trPr>
        <w:tc>
          <w:tcPr>
            <w:tcW w:w="2268" w:type="dxa"/>
            <w:tcBorders>
              <w:top w:val="single" w:sz="6" w:space="0" w:color="auto"/>
              <w:bottom w:val="single" w:sz="6" w:space="0" w:color="auto"/>
            </w:tcBorders>
            <w:vAlign w:val="bottom"/>
          </w:tcPr>
          <w:p w:rsidR="00986938" w:rsidRDefault="00986938"/>
        </w:tc>
        <w:tc>
          <w:tcPr>
            <w:tcW w:w="4608" w:type="dxa"/>
            <w:tcBorders>
              <w:top w:val="single" w:sz="6" w:space="0" w:color="auto"/>
              <w:bottom w:val="single" w:sz="6" w:space="0" w:color="auto"/>
            </w:tcBorders>
            <w:vAlign w:val="bottom"/>
          </w:tcPr>
          <w:p w:rsidR="00986938" w:rsidRDefault="00986938"/>
        </w:tc>
        <w:tc>
          <w:tcPr>
            <w:tcW w:w="4032" w:type="dxa"/>
            <w:tcBorders>
              <w:top w:val="single" w:sz="6" w:space="0" w:color="auto"/>
              <w:bottom w:val="single" w:sz="6" w:space="0" w:color="auto"/>
            </w:tcBorders>
            <w:vAlign w:val="bottom"/>
          </w:tcPr>
          <w:p w:rsidR="00986938" w:rsidRDefault="00986938"/>
        </w:tc>
        <w:tc>
          <w:tcPr>
            <w:tcW w:w="3510" w:type="dxa"/>
            <w:tcBorders>
              <w:top w:val="single" w:sz="6" w:space="0" w:color="auto"/>
              <w:bottom w:val="single" w:sz="6" w:space="0" w:color="auto"/>
            </w:tcBorders>
            <w:vAlign w:val="bottom"/>
          </w:tcPr>
          <w:p w:rsidR="00986938" w:rsidRDefault="00986938"/>
        </w:tc>
      </w:tr>
      <w:tr w:rsidR="00986938" w:rsidTr="001E3126">
        <w:tblPrEx>
          <w:tblCellMar>
            <w:top w:w="0" w:type="dxa"/>
            <w:bottom w:w="0" w:type="dxa"/>
          </w:tblCellMar>
        </w:tblPrEx>
        <w:trPr>
          <w:cantSplit/>
          <w:trHeight w:hRule="exact" w:val="798"/>
        </w:trPr>
        <w:tc>
          <w:tcPr>
            <w:tcW w:w="2268" w:type="dxa"/>
            <w:tcBorders>
              <w:top w:val="nil"/>
              <w:bottom w:val="nil"/>
            </w:tcBorders>
            <w:vAlign w:val="bottom"/>
          </w:tcPr>
          <w:p w:rsidR="00986938" w:rsidRDefault="00986938"/>
        </w:tc>
        <w:tc>
          <w:tcPr>
            <w:tcW w:w="4608" w:type="dxa"/>
            <w:tcBorders>
              <w:top w:val="nil"/>
              <w:bottom w:val="nil"/>
            </w:tcBorders>
            <w:vAlign w:val="bottom"/>
          </w:tcPr>
          <w:p w:rsidR="00986938" w:rsidRDefault="00986938"/>
        </w:tc>
        <w:tc>
          <w:tcPr>
            <w:tcW w:w="4032" w:type="dxa"/>
            <w:tcBorders>
              <w:top w:val="nil"/>
              <w:bottom w:val="nil"/>
            </w:tcBorders>
            <w:vAlign w:val="bottom"/>
          </w:tcPr>
          <w:p w:rsidR="00986938" w:rsidRDefault="00986938"/>
        </w:tc>
        <w:tc>
          <w:tcPr>
            <w:tcW w:w="3510" w:type="dxa"/>
            <w:tcBorders>
              <w:top w:val="nil"/>
              <w:bottom w:val="nil"/>
            </w:tcBorders>
            <w:vAlign w:val="bottom"/>
          </w:tcPr>
          <w:p w:rsidR="00986938" w:rsidRDefault="00986938"/>
        </w:tc>
      </w:tr>
      <w:tr w:rsidR="00F87446" w:rsidTr="001E3126">
        <w:tblPrEx>
          <w:tblCellMar>
            <w:top w:w="0" w:type="dxa"/>
            <w:bottom w:w="0" w:type="dxa"/>
          </w:tblCellMar>
        </w:tblPrEx>
        <w:trPr>
          <w:cantSplit/>
          <w:trHeight w:hRule="exact" w:val="726"/>
        </w:trPr>
        <w:tc>
          <w:tcPr>
            <w:tcW w:w="2268" w:type="dxa"/>
            <w:tcBorders>
              <w:top w:val="single" w:sz="6" w:space="0" w:color="auto"/>
              <w:bottom w:val="single" w:sz="6" w:space="0" w:color="auto"/>
            </w:tcBorders>
            <w:vAlign w:val="bottom"/>
          </w:tcPr>
          <w:p w:rsidR="00F87446" w:rsidRDefault="00F87446"/>
          <w:p w:rsidR="001E3126" w:rsidRDefault="001E3126"/>
        </w:tc>
        <w:tc>
          <w:tcPr>
            <w:tcW w:w="4608" w:type="dxa"/>
            <w:tcBorders>
              <w:top w:val="single" w:sz="6" w:space="0" w:color="auto"/>
              <w:bottom w:val="single" w:sz="6" w:space="0" w:color="auto"/>
            </w:tcBorders>
            <w:vAlign w:val="bottom"/>
          </w:tcPr>
          <w:p w:rsidR="00F87446" w:rsidRDefault="00F87446"/>
        </w:tc>
        <w:tc>
          <w:tcPr>
            <w:tcW w:w="4032" w:type="dxa"/>
            <w:tcBorders>
              <w:top w:val="single" w:sz="6" w:space="0" w:color="auto"/>
              <w:bottom w:val="single" w:sz="6" w:space="0" w:color="auto"/>
            </w:tcBorders>
            <w:vAlign w:val="bottom"/>
          </w:tcPr>
          <w:p w:rsidR="00F87446" w:rsidRDefault="00F87446"/>
        </w:tc>
        <w:tc>
          <w:tcPr>
            <w:tcW w:w="3510" w:type="dxa"/>
            <w:tcBorders>
              <w:top w:val="single" w:sz="6" w:space="0" w:color="auto"/>
              <w:bottom w:val="single" w:sz="6" w:space="0" w:color="auto"/>
            </w:tcBorders>
            <w:vAlign w:val="bottom"/>
          </w:tcPr>
          <w:p w:rsidR="00F87446" w:rsidRDefault="00F87446"/>
        </w:tc>
      </w:tr>
    </w:tbl>
    <w:p w:rsidR="00783527" w:rsidRDefault="00783527">
      <w:pPr>
        <w:rPr>
          <w:sz w:val="16"/>
        </w:rPr>
      </w:pPr>
    </w:p>
    <w:p w:rsidR="001D32BC" w:rsidRPr="001D32BC" w:rsidRDefault="001D32BC">
      <w:pPr>
        <w:rPr>
          <w:sz w:val="40"/>
          <w:szCs w:val="40"/>
        </w:rPr>
      </w:pPr>
    </w:p>
    <w:p w:rsidR="001D32BC" w:rsidRDefault="001D32BC" w:rsidP="002F406C">
      <w:pPr>
        <w:jc w:val="center"/>
        <w:rPr>
          <w:sz w:val="40"/>
          <w:szCs w:val="40"/>
        </w:rPr>
      </w:pPr>
      <w:r w:rsidRPr="001D32BC">
        <w:rPr>
          <w:sz w:val="40"/>
          <w:szCs w:val="40"/>
        </w:rPr>
        <w:t>Please read</w:t>
      </w:r>
      <w:r>
        <w:rPr>
          <w:sz w:val="40"/>
          <w:szCs w:val="40"/>
        </w:rPr>
        <w:t xml:space="preserve"> and sign the back of this form.</w:t>
      </w:r>
    </w:p>
    <w:p w:rsidR="001D32BC" w:rsidRDefault="001D32BC" w:rsidP="001D32BC">
      <w:pPr>
        <w:jc w:val="center"/>
        <w:rPr>
          <w:sz w:val="40"/>
          <w:szCs w:val="40"/>
        </w:rPr>
      </w:pPr>
      <w:r>
        <w:rPr>
          <w:sz w:val="40"/>
          <w:szCs w:val="40"/>
        </w:rPr>
        <w:lastRenderedPageBreak/>
        <w:t xml:space="preserve">Fair Use Guidelines </w:t>
      </w:r>
    </w:p>
    <w:p w:rsidR="002F406C" w:rsidRDefault="002F406C" w:rsidP="001D32BC">
      <w:pPr>
        <w:rPr>
          <w:rFonts w:ascii="Times New Roman" w:hAnsi="Times New Roman"/>
          <w:bCs/>
          <w:sz w:val="22"/>
          <w:szCs w:val="22"/>
        </w:rPr>
      </w:pPr>
    </w:p>
    <w:p w:rsidR="001D32BC" w:rsidRPr="001D32BC" w:rsidRDefault="001D32BC" w:rsidP="001D32BC">
      <w:pPr>
        <w:rPr>
          <w:rFonts w:ascii="Times New Roman" w:hAnsi="Times New Roman"/>
          <w:bCs/>
          <w:sz w:val="22"/>
          <w:szCs w:val="22"/>
        </w:rPr>
      </w:pPr>
      <w:r w:rsidRPr="001D32BC">
        <w:rPr>
          <w:rFonts w:ascii="Times New Roman" w:hAnsi="Times New Roman"/>
          <w:bCs/>
          <w:sz w:val="22"/>
          <w:szCs w:val="22"/>
        </w:rPr>
        <w:t>In setting these guidelines for copyright, it is the concept of "Fair Use" that governs whether the Library can accept photocopied items for reserve. In particular the Library considers the following two factors as described in the U.S. Copyright Law:</w:t>
      </w:r>
    </w:p>
    <w:p w:rsidR="001D32BC" w:rsidRPr="001D32BC" w:rsidRDefault="001D32BC" w:rsidP="001D32BC">
      <w:pPr>
        <w:rPr>
          <w:rFonts w:ascii="Times New Roman" w:hAnsi="Times New Roman"/>
          <w:bCs/>
          <w:sz w:val="22"/>
          <w:szCs w:val="22"/>
        </w:rPr>
      </w:pPr>
    </w:p>
    <w:p w:rsidR="001D32BC" w:rsidRPr="001D32BC" w:rsidRDefault="001D32BC" w:rsidP="001D32BC">
      <w:pPr>
        <w:numPr>
          <w:ilvl w:val="0"/>
          <w:numId w:val="4"/>
        </w:numPr>
        <w:rPr>
          <w:rFonts w:ascii="Times New Roman" w:hAnsi="Times New Roman"/>
          <w:bCs/>
          <w:sz w:val="22"/>
          <w:szCs w:val="22"/>
        </w:rPr>
      </w:pPr>
      <w:r w:rsidRPr="001D32BC">
        <w:rPr>
          <w:rFonts w:ascii="Times New Roman" w:hAnsi="Times New Roman"/>
          <w:bCs/>
          <w:sz w:val="22"/>
          <w:szCs w:val="22"/>
        </w:rPr>
        <w:t>The amount and substantiality of the portion used in relation to the copyrighted work as a whole.</w:t>
      </w:r>
    </w:p>
    <w:p w:rsidR="001D32BC" w:rsidRPr="001D32BC" w:rsidRDefault="001D32BC" w:rsidP="001D32BC">
      <w:pPr>
        <w:numPr>
          <w:ilvl w:val="0"/>
          <w:numId w:val="4"/>
        </w:numPr>
        <w:rPr>
          <w:rFonts w:ascii="Times New Roman" w:hAnsi="Times New Roman"/>
          <w:bCs/>
          <w:sz w:val="22"/>
          <w:szCs w:val="22"/>
        </w:rPr>
      </w:pPr>
      <w:r w:rsidRPr="001D32BC">
        <w:rPr>
          <w:rFonts w:ascii="Times New Roman" w:hAnsi="Times New Roman"/>
          <w:bCs/>
          <w:sz w:val="22"/>
          <w:szCs w:val="22"/>
        </w:rPr>
        <w:t>The effect of the use upon the potential market for or value of the copyrighted work.  (17 U.S.C. Section 107)</w:t>
      </w:r>
    </w:p>
    <w:p w:rsidR="001D32BC" w:rsidRPr="001D32BC" w:rsidRDefault="001D32BC" w:rsidP="001D32BC">
      <w:pPr>
        <w:rPr>
          <w:rFonts w:ascii="Times New Roman" w:hAnsi="Times New Roman"/>
          <w:bCs/>
          <w:sz w:val="22"/>
          <w:szCs w:val="22"/>
        </w:rPr>
      </w:pPr>
    </w:p>
    <w:p w:rsidR="001D32BC" w:rsidRDefault="001D32BC" w:rsidP="001D32BC">
      <w:pPr>
        <w:rPr>
          <w:rFonts w:ascii="Times New Roman" w:hAnsi="Times New Roman"/>
          <w:bCs/>
          <w:sz w:val="22"/>
          <w:szCs w:val="22"/>
        </w:rPr>
      </w:pPr>
      <w:r w:rsidRPr="001D32BC">
        <w:rPr>
          <w:rFonts w:ascii="Times New Roman" w:hAnsi="Times New Roman"/>
          <w:bCs/>
          <w:sz w:val="22"/>
          <w:szCs w:val="22"/>
        </w:rPr>
        <w:t>In addition</w:t>
      </w:r>
      <w:proofErr w:type="gramStart"/>
      <w:r w:rsidR="00A82446">
        <w:rPr>
          <w:rFonts w:ascii="Times New Roman" w:hAnsi="Times New Roman"/>
          <w:bCs/>
          <w:sz w:val="22"/>
          <w:szCs w:val="22"/>
        </w:rPr>
        <w:t xml:space="preserve">, </w:t>
      </w:r>
      <w:r w:rsidRPr="001D32BC">
        <w:rPr>
          <w:rFonts w:ascii="Times New Roman" w:hAnsi="Times New Roman"/>
          <w:bCs/>
          <w:sz w:val="22"/>
          <w:szCs w:val="22"/>
        </w:rPr>
        <w:t xml:space="preserve"> </w:t>
      </w:r>
      <w:r w:rsidR="00931BA6">
        <w:rPr>
          <w:rFonts w:ascii="Times New Roman" w:hAnsi="Times New Roman"/>
          <w:bCs/>
          <w:sz w:val="22"/>
          <w:szCs w:val="22"/>
        </w:rPr>
        <w:t>the</w:t>
      </w:r>
      <w:proofErr w:type="gramEnd"/>
      <w:r w:rsidR="00931BA6">
        <w:rPr>
          <w:rFonts w:ascii="Times New Roman" w:hAnsi="Times New Roman"/>
          <w:bCs/>
          <w:sz w:val="22"/>
          <w:szCs w:val="22"/>
        </w:rPr>
        <w:t xml:space="preserve"> items to be placed on reserve must satisfy these requirements:</w:t>
      </w:r>
    </w:p>
    <w:p w:rsidR="00931BA6" w:rsidRDefault="00931BA6" w:rsidP="001D32BC">
      <w:pPr>
        <w:rPr>
          <w:rFonts w:ascii="Times New Roman" w:hAnsi="Times New Roman"/>
          <w:bCs/>
          <w:sz w:val="22"/>
          <w:szCs w:val="22"/>
        </w:rPr>
      </w:pPr>
    </w:p>
    <w:p w:rsidR="00931BA6" w:rsidRDefault="00931BA6" w:rsidP="00931BA6">
      <w:pPr>
        <w:numPr>
          <w:ilvl w:val="0"/>
          <w:numId w:val="9"/>
        </w:numPr>
        <w:rPr>
          <w:rFonts w:ascii="Times New Roman" w:hAnsi="Times New Roman"/>
          <w:bCs/>
          <w:sz w:val="22"/>
          <w:szCs w:val="22"/>
        </w:rPr>
      </w:pPr>
      <w:r>
        <w:rPr>
          <w:rFonts w:ascii="Times New Roman" w:hAnsi="Times New Roman"/>
          <w:bCs/>
          <w:sz w:val="22"/>
          <w:szCs w:val="22"/>
        </w:rPr>
        <w:t>The items must contain full bibliographic source data and credit the author.</w:t>
      </w:r>
    </w:p>
    <w:p w:rsidR="00931BA6" w:rsidRPr="001D32BC" w:rsidRDefault="00931BA6" w:rsidP="001D32BC">
      <w:pPr>
        <w:rPr>
          <w:rFonts w:ascii="Times New Roman" w:hAnsi="Times New Roman"/>
          <w:bCs/>
          <w:sz w:val="22"/>
          <w:szCs w:val="22"/>
        </w:rPr>
      </w:pPr>
    </w:p>
    <w:p w:rsidR="00931BA6" w:rsidRPr="00931BA6" w:rsidRDefault="001D32BC" w:rsidP="00931BA6">
      <w:pPr>
        <w:numPr>
          <w:ilvl w:val="0"/>
          <w:numId w:val="9"/>
        </w:numPr>
        <w:rPr>
          <w:rFonts w:ascii="Times New Roman" w:hAnsi="Times New Roman"/>
          <w:sz w:val="22"/>
          <w:szCs w:val="22"/>
        </w:rPr>
      </w:pPr>
      <w:r w:rsidRPr="00931BA6">
        <w:rPr>
          <w:rFonts w:ascii="Times New Roman" w:hAnsi="Times New Roman"/>
          <w:sz w:val="22"/>
          <w:szCs w:val="22"/>
        </w:rPr>
        <w:t xml:space="preserve">Copies exceeding 10% of the content of a single journal issue or book may </w:t>
      </w:r>
      <w:r w:rsidR="00FA49B2">
        <w:rPr>
          <w:rFonts w:ascii="Times New Roman" w:hAnsi="Times New Roman"/>
          <w:sz w:val="22"/>
          <w:szCs w:val="22"/>
        </w:rPr>
        <w:t xml:space="preserve">not </w:t>
      </w:r>
      <w:r w:rsidRPr="00931BA6">
        <w:rPr>
          <w:rFonts w:ascii="Times New Roman" w:hAnsi="Times New Roman"/>
          <w:sz w:val="22"/>
          <w:szCs w:val="22"/>
        </w:rPr>
        <w:t>be placed on reserve.</w:t>
      </w:r>
      <w:r w:rsidR="00931BA6" w:rsidRPr="00931BA6">
        <w:rPr>
          <w:rFonts w:ascii="Times New Roman" w:hAnsi="Times New Roman"/>
          <w:sz w:val="22"/>
          <w:szCs w:val="22"/>
        </w:rPr>
        <w:t xml:space="preserve"> Nor can the portion used be central or significant to the entire work</w:t>
      </w:r>
      <w:r w:rsidR="00931BA6">
        <w:rPr>
          <w:rFonts w:ascii="Times New Roman" w:hAnsi="Times New Roman"/>
          <w:sz w:val="22"/>
          <w:szCs w:val="22"/>
        </w:rPr>
        <w:t>.</w:t>
      </w:r>
    </w:p>
    <w:p w:rsidR="00931BA6" w:rsidRPr="00931BA6" w:rsidRDefault="00931BA6" w:rsidP="00931BA6">
      <w:pPr>
        <w:rPr>
          <w:rFonts w:ascii="Times New Roman" w:hAnsi="Times New Roman"/>
          <w:sz w:val="22"/>
          <w:szCs w:val="22"/>
        </w:rPr>
      </w:pPr>
    </w:p>
    <w:p w:rsidR="001D32BC" w:rsidRPr="00931BA6" w:rsidRDefault="001D32BC" w:rsidP="00931BA6">
      <w:pPr>
        <w:numPr>
          <w:ilvl w:val="0"/>
          <w:numId w:val="9"/>
        </w:numPr>
        <w:rPr>
          <w:rFonts w:ascii="Times New Roman" w:hAnsi="Times New Roman"/>
          <w:sz w:val="22"/>
          <w:szCs w:val="22"/>
        </w:rPr>
      </w:pPr>
      <w:r w:rsidRPr="00931BA6">
        <w:rPr>
          <w:rFonts w:ascii="Times New Roman" w:hAnsi="Times New Roman"/>
          <w:sz w:val="22"/>
          <w:szCs w:val="22"/>
        </w:rPr>
        <w:t>Reserve readings should meet standards of "brevity, spontaneity, and cumulative effect" and should function as "supplemental readings." Articles placed on reserve cannot serve as de facto anthologies or course packs. Nor can reserve be used to substitute for the purchase of article reprints.</w:t>
      </w:r>
    </w:p>
    <w:p w:rsidR="001D32BC" w:rsidRPr="00931BA6" w:rsidRDefault="001D32BC" w:rsidP="00931BA6">
      <w:pPr>
        <w:rPr>
          <w:rFonts w:ascii="Times New Roman" w:hAnsi="Times New Roman"/>
          <w:sz w:val="22"/>
          <w:szCs w:val="22"/>
        </w:rPr>
      </w:pPr>
    </w:p>
    <w:p w:rsidR="001D32BC" w:rsidRPr="00931BA6" w:rsidRDefault="001D32BC" w:rsidP="00931BA6">
      <w:pPr>
        <w:numPr>
          <w:ilvl w:val="0"/>
          <w:numId w:val="9"/>
        </w:numPr>
        <w:rPr>
          <w:rFonts w:ascii="Times New Roman" w:hAnsi="Times New Roman"/>
          <w:sz w:val="22"/>
          <w:szCs w:val="22"/>
        </w:rPr>
      </w:pPr>
      <w:r w:rsidRPr="00931BA6">
        <w:rPr>
          <w:rFonts w:ascii="Times New Roman" w:hAnsi="Times New Roman"/>
          <w:sz w:val="22"/>
          <w:szCs w:val="22"/>
        </w:rPr>
        <w:t>Works such as workbooks, test booklets</w:t>
      </w:r>
      <w:r w:rsidR="00FA49B2">
        <w:rPr>
          <w:rFonts w:ascii="Times New Roman" w:hAnsi="Times New Roman"/>
          <w:sz w:val="22"/>
          <w:szCs w:val="22"/>
        </w:rPr>
        <w:t xml:space="preserve">, </w:t>
      </w:r>
      <w:r w:rsidRPr="00931BA6">
        <w:rPr>
          <w:rFonts w:ascii="Times New Roman" w:hAnsi="Times New Roman"/>
          <w:sz w:val="22"/>
          <w:szCs w:val="22"/>
        </w:rPr>
        <w:t>or exercises cannot be placed on reserve without the permission of the publisher</w:t>
      </w:r>
      <w:r w:rsidR="00931BA6">
        <w:rPr>
          <w:rFonts w:ascii="Times New Roman" w:hAnsi="Times New Roman"/>
          <w:sz w:val="22"/>
          <w:szCs w:val="22"/>
        </w:rPr>
        <w:t>.</w:t>
      </w:r>
    </w:p>
    <w:p w:rsidR="001D32BC" w:rsidRPr="00931BA6" w:rsidRDefault="001D32BC" w:rsidP="00931BA6">
      <w:pPr>
        <w:rPr>
          <w:rFonts w:ascii="Times New Roman" w:hAnsi="Times New Roman"/>
          <w:sz w:val="22"/>
          <w:szCs w:val="22"/>
        </w:rPr>
      </w:pPr>
    </w:p>
    <w:p w:rsidR="001D32BC" w:rsidRPr="00931BA6" w:rsidRDefault="001D32BC" w:rsidP="00931BA6">
      <w:pPr>
        <w:numPr>
          <w:ilvl w:val="0"/>
          <w:numId w:val="9"/>
        </w:numPr>
        <w:rPr>
          <w:rFonts w:ascii="Times New Roman" w:hAnsi="Times New Roman"/>
          <w:sz w:val="22"/>
          <w:szCs w:val="22"/>
        </w:rPr>
      </w:pPr>
      <w:r w:rsidRPr="00931BA6">
        <w:rPr>
          <w:rFonts w:ascii="Times New Roman" w:hAnsi="Times New Roman"/>
          <w:sz w:val="22"/>
          <w:szCs w:val="22"/>
        </w:rPr>
        <w:t xml:space="preserve">When submitting </w:t>
      </w:r>
      <w:r w:rsidR="00A82446">
        <w:rPr>
          <w:rFonts w:ascii="Times New Roman" w:hAnsi="Times New Roman"/>
          <w:sz w:val="22"/>
          <w:szCs w:val="22"/>
        </w:rPr>
        <w:t xml:space="preserve">a </w:t>
      </w:r>
      <w:r w:rsidRPr="00931BA6">
        <w:rPr>
          <w:rFonts w:ascii="Times New Roman" w:hAnsi="Times New Roman"/>
          <w:sz w:val="22"/>
          <w:szCs w:val="22"/>
        </w:rPr>
        <w:t>book chapter</w:t>
      </w:r>
      <w:r w:rsidR="00A82446">
        <w:rPr>
          <w:rFonts w:ascii="Times New Roman" w:hAnsi="Times New Roman"/>
          <w:sz w:val="22"/>
          <w:szCs w:val="22"/>
        </w:rPr>
        <w:t>,</w:t>
      </w:r>
      <w:r w:rsidRPr="00931BA6">
        <w:rPr>
          <w:rFonts w:ascii="Times New Roman" w:hAnsi="Times New Roman"/>
          <w:sz w:val="22"/>
          <w:szCs w:val="22"/>
        </w:rPr>
        <w:t xml:space="preserve"> please make sure that additional book chapters from the same book have not already been placed on your course page.</w:t>
      </w:r>
      <w:r w:rsidR="00931BA6" w:rsidRPr="00931BA6">
        <w:rPr>
          <w:rFonts w:ascii="Times New Roman" w:hAnsi="Times New Roman"/>
          <w:sz w:val="22"/>
          <w:szCs w:val="22"/>
        </w:rPr>
        <w:t xml:space="preserve"> Chapters from the same book can’t be rotated though reserve.</w:t>
      </w:r>
    </w:p>
    <w:p w:rsidR="00931BA6" w:rsidRPr="00931BA6" w:rsidRDefault="00931BA6" w:rsidP="00931BA6">
      <w:pPr>
        <w:rPr>
          <w:rFonts w:ascii="Times New Roman" w:hAnsi="Times New Roman"/>
          <w:sz w:val="22"/>
          <w:szCs w:val="22"/>
        </w:rPr>
      </w:pPr>
    </w:p>
    <w:p w:rsidR="00931BA6" w:rsidRPr="00931BA6" w:rsidRDefault="00931BA6" w:rsidP="00931BA6">
      <w:pPr>
        <w:numPr>
          <w:ilvl w:val="0"/>
          <w:numId w:val="9"/>
        </w:numPr>
        <w:rPr>
          <w:rFonts w:ascii="Times New Roman" w:hAnsi="Times New Roman"/>
          <w:sz w:val="22"/>
          <w:szCs w:val="22"/>
        </w:rPr>
      </w:pPr>
      <w:r w:rsidRPr="00931BA6">
        <w:rPr>
          <w:rFonts w:ascii="Times New Roman" w:hAnsi="Times New Roman"/>
          <w:sz w:val="22"/>
          <w:szCs w:val="22"/>
        </w:rPr>
        <w:t>Copies can’t adversely affect the market for the work.</w:t>
      </w:r>
    </w:p>
    <w:p w:rsidR="001D32BC" w:rsidRPr="00931BA6" w:rsidRDefault="001D32BC" w:rsidP="00931BA6">
      <w:pPr>
        <w:rPr>
          <w:rFonts w:ascii="Times New Roman" w:hAnsi="Times New Roman"/>
          <w:sz w:val="22"/>
          <w:szCs w:val="22"/>
        </w:rPr>
      </w:pPr>
    </w:p>
    <w:p w:rsidR="001D32BC" w:rsidRDefault="001D32BC" w:rsidP="001D32BC">
      <w:pPr>
        <w:jc w:val="center"/>
        <w:rPr>
          <w:b/>
          <w:bCs/>
          <w:sz w:val="22"/>
        </w:rPr>
      </w:pPr>
    </w:p>
    <w:p w:rsidR="00931BA6" w:rsidRDefault="001D32BC" w:rsidP="00931BA6">
      <w:pPr>
        <w:pBdr>
          <w:top w:val="single" w:sz="4" w:space="1" w:color="auto"/>
          <w:left w:val="single" w:sz="4" w:space="4" w:color="auto"/>
          <w:bottom w:val="single" w:sz="4" w:space="1" w:color="auto"/>
          <w:right w:val="single" w:sz="4" w:space="4" w:color="auto"/>
        </w:pBdr>
        <w:shd w:val="clear" w:color="auto" w:fill="EEECE1"/>
        <w:jc w:val="center"/>
        <w:rPr>
          <w:b/>
          <w:bCs/>
          <w:sz w:val="24"/>
          <w:szCs w:val="24"/>
        </w:rPr>
      </w:pPr>
      <w:r w:rsidRPr="002F406C">
        <w:rPr>
          <w:b/>
          <w:bCs/>
          <w:sz w:val="24"/>
          <w:szCs w:val="24"/>
        </w:rPr>
        <w:t xml:space="preserve">For </w:t>
      </w:r>
      <w:r w:rsidR="00931BA6">
        <w:rPr>
          <w:b/>
          <w:bCs/>
          <w:sz w:val="24"/>
          <w:szCs w:val="24"/>
        </w:rPr>
        <w:t>F</w:t>
      </w:r>
      <w:r w:rsidRPr="002F406C">
        <w:rPr>
          <w:b/>
          <w:bCs/>
          <w:sz w:val="24"/>
          <w:szCs w:val="24"/>
        </w:rPr>
        <w:t xml:space="preserve">aculty </w:t>
      </w:r>
      <w:r w:rsidR="00931BA6">
        <w:rPr>
          <w:b/>
          <w:bCs/>
          <w:sz w:val="24"/>
          <w:szCs w:val="24"/>
        </w:rPr>
        <w:t>S</w:t>
      </w:r>
      <w:r w:rsidRPr="002F406C">
        <w:rPr>
          <w:b/>
          <w:bCs/>
          <w:sz w:val="24"/>
          <w:szCs w:val="24"/>
        </w:rPr>
        <w:t>ignature</w:t>
      </w:r>
    </w:p>
    <w:p w:rsidR="00931BA6" w:rsidRDefault="00931BA6" w:rsidP="00931BA6">
      <w:pPr>
        <w:pBdr>
          <w:top w:val="single" w:sz="4" w:space="1" w:color="auto"/>
          <w:left w:val="single" w:sz="4" w:space="4" w:color="auto"/>
          <w:bottom w:val="single" w:sz="4" w:space="1" w:color="auto"/>
          <w:right w:val="single" w:sz="4" w:space="4" w:color="auto"/>
        </w:pBdr>
        <w:shd w:val="clear" w:color="auto" w:fill="EEECE1"/>
        <w:rPr>
          <w:b/>
          <w:bCs/>
          <w:sz w:val="24"/>
          <w:szCs w:val="24"/>
        </w:rPr>
      </w:pPr>
    </w:p>
    <w:p w:rsidR="001D32BC" w:rsidRPr="002F406C" w:rsidRDefault="001D32BC" w:rsidP="00931BA6">
      <w:pPr>
        <w:pBdr>
          <w:top w:val="single" w:sz="4" w:space="1" w:color="auto"/>
          <w:left w:val="single" w:sz="4" w:space="4" w:color="auto"/>
          <w:bottom w:val="single" w:sz="4" w:space="1" w:color="auto"/>
          <w:right w:val="single" w:sz="4" w:space="4" w:color="auto"/>
        </w:pBdr>
        <w:shd w:val="clear" w:color="auto" w:fill="EEECE1"/>
        <w:rPr>
          <w:b/>
          <w:bCs/>
          <w:sz w:val="24"/>
          <w:szCs w:val="24"/>
        </w:rPr>
      </w:pPr>
      <w:r w:rsidRPr="002F406C">
        <w:rPr>
          <w:b/>
          <w:bCs/>
          <w:sz w:val="24"/>
          <w:szCs w:val="24"/>
        </w:rPr>
        <w:t xml:space="preserve">To the best of my knowledge, the material submitted meets the </w:t>
      </w:r>
      <w:r w:rsidR="002F406C" w:rsidRPr="002F406C">
        <w:rPr>
          <w:b/>
          <w:bCs/>
          <w:sz w:val="24"/>
          <w:szCs w:val="24"/>
        </w:rPr>
        <w:t>guidelines</w:t>
      </w:r>
      <w:r w:rsidR="00FA49B2">
        <w:rPr>
          <w:b/>
          <w:bCs/>
          <w:sz w:val="24"/>
          <w:szCs w:val="24"/>
        </w:rPr>
        <w:t xml:space="preserve"> </w:t>
      </w:r>
      <w:r w:rsidR="002F406C" w:rsidRPr="002F406C">
        <w:rPr>
          <w:b/>
          <w:bCs/>
          <w:sz w:val="24"/>
          <w:szCs w:val="24"/>
        </w:rPr>
        <w:t>for</w:t>
      </w:r>
      <w:r w:rsidRPr="002F406C">
        <w:rPr>
          <w:b/>
          <w:bCs/>
          <w:sz w:val="24"/>
          <w:szCs w:val="24"/>
        </w:rPr>
        <w:t xml:space="preserve"> </w:t>
      </w:r>
      <w:r w:rsidR="002F406C">
        <w:rPr>
          <w:b/>
          <w:bCs/>
          <w:sz w:val="24"/>
          <w:szCs w:val="24"/>
        </w:rPr>
        <w:t>f</w:t>
      </w:r>
      <w:r w:rsidRPr="002F406C">
        <w:rPr>
          <w:b/>
          <w:bCs/>
          <w:sz w:val="24"/>
          <w:szCs w:val="24"/>
        </w:rPr>
        <w:t xml:space="preserve">air </w:t>
      </w:r>
      <w:r w:rsidR="002F406C">
        <w:rPr>
          <w:b/>
          <w:bCs/>
          <w:sz w:val="24"/>
          <w:szCs w:val="24"/>
        </w:rPr>
        <w:t>u</w:t>
      </w:r>
      <w:r w:rsidRPr="002F406C">
        <w:rPr>
          <w:b/>
          <w:bCs/>
          <w:sz w:val="24"/>
          <w:szCs w:val="24"/>
        </w:rPr>
        <w:t>se.</w:t>
      </w:r>
    </w:p>
    <w:p w:rsidR="001D32BC" w:rsidRPr="002F406C" w:rsidRDefault="001D32BC" w:rsidP="00931BA6">
      <w:pPr>
        <w:pBdr>
          <w:top w:val="single" w:sz="4" w:space="1" w:color="auto"/>
          <w:left w:val="single" w:sz="4" w:space="4" w:color="auto"/>
          <w:bottom w:val="single" w:sz="4" w:space="1" w:color="auto"/>
          <w:right w:val="single" w:sz="4" w:space="4" w:color="auto"/>
        </w:pBdr>
        <w:shd w:val="clear" w:color="auto" w:fill="EEECE1"/>
        <w:jc w:val="center"/>
        <w:rPr>
          <w:b/>
          <w:bCs/>
          <w:sz w:val="24"/>
          <w:szCs w:val="24"/>
        </w:rPr>
      </w:pPr>
    </w:p>
    <w:p w:rsidR="001D32BC" w:rsidRDefault="001D32BC" w:rsidP="00931BA6">
      <w:pPr>
        <w:pBdr>
          <w:top w:val="single" w:sz="4" w:space="1" w:color="auto"/>
          <w:left w:val="single" w:sz="4" w:space="4" w:color="auto"/>
          <w:bottom w:val="single" w:sz="4" w:space="1" w:color="auto"/>
          <w:right w:val="single" w:sz="4" w:space="4" w:color="auto"/>
        </w:pBdr>
        <w:shd w:val="clear" w:color="auto" w:fill="EEECE1"/>
        <w:rPr>
          <w:b/>
          <w:bCs/>
          <w:sz w:val="24"/>
          <w:szCs w:val="24"/>
        </w:rPr>
      </w:pPr>
      <w:r w:rsidRPr="002F406C">
        <w:rPr>
          <w:b/>
          <w:bCs/>
          <w:sz w:val="24"/>
          <w:szCs w:val="24"/>
        </w:rPr>
        <w:t>Signature_______________________________</w:t>
      </w:r>
      <w:r w:rsidR="00931BA6">
        <w:rPr>
          <w:b/>
          <w:bCs/>
          <w:sz w:val="24"/>
          <w:szCs w:val="24"/>
        </w:rPr>
        <w:t>____</w:t>
      </w:r>
      <w:r w:rsidR="00A82446">
        <w:rPr>
          <w:b/>
          <w:bCs/>
          <w:sz w:val="24"/>
          <w:szCs w:val="24"/>
        </w:rPr>
        <w:t>__________________</w:t>
      </w:r>
      <w:r w:rsidRPr="002F406C">
        <w:rPr>
          <w:b/>
          <w:bCs/>
          <w:sz w:val="24"/>
          <w:szCs w:val="24"/>
        </w:rPr>
        <w:t xml:space="preserve">    Date</w:t>
      </w:r>
      <w:proofErr w:type="gramStart"/>
      <w:r w:rsidRPr="002F406C">
        <w:rPr>
          <w:b/>
          <w:bCs/>
          <w:sz w:val="24"/>
          <w:szCs w:val="24"/>
        </w:rPr>
        <w:t>:_</w:t>
      </w:r>
      <w:proofErr w:type="gramEnd"/>
      <w:r w:rsidRPr="002F406C">
        <w:rPr>
          <w:b/>
          <w:bCs/>
          <w:sz w:val="24"/>
          <w:szCs w:val="24"/>
        </w:rPr>
        <w:t>________</w:t>
      </w:r>
      <w:r w:rsidR="002F406C" w:rsidRPr="002F406C">
        <w:rPr>
          <w:b/>
          <w:bCs/>
          <w:sz w:val="24"/>
          <w:szCs w:val="24"/>
        </w:rPr>
        <w:t>__________________________</w:t>
      </w:r>
    </w:p>
    <w:p w:rsidR="002F406C" w:rsidRPr="002F406C" w:rsidRDefault="002F406C" w:rsidP="00931BA6">
      <w:pPr>
        <w:pBdr>
          <w:top w:val="single" w:sz="4" w:space="1" w:color="auto"/>
          <w:left w:val="single" w:sz="4" w:space="4" w:color="auto"/>
          <w:bottom w:val="single" w:sz="4" w:space="1" w:color="auto"/>
          <w:right w:val="single" w:sz="4" w:space="4" w:color="auto"/>
        </w:pBdr>
        <w:shd w:val="clear" w:color="auto" w:fill="EEECE1"/>
        <w:rPr>
          <w:b/>
          <w:bCs/>
          <w:sz w:val="24"/>
          <w:szCs w:val="24"/>
        </w:rPr>
      </w:pPr>
    </w:p>
    <w:p w:rsidR="002F406C" w:rsidRDefault="002F406C" w:rsidP="00182AFE">
      <w:pPr>
        <w:rPr>
          <w:b/>
          <w:bCs/>
          <w:sz w:val="22"/>
        </w:rPr>
      </w:pPr>
    </w:p>
    <w:p w:rsidR="00133FC8" w:rsidRPr="00931BA6" w:rsidRDefault="00133FC8" w:rsidP="00931BA6">
      <w:pPr>
        <w:pBdr>
          <w:top w:val="single" w:sz="4" w:space="1" w:color="auto"/>
          <w:left w:val="single" w:sz="4" w:space="4" w:color="auto"/>
          <w:bottom w:val="single" w:sz="4" w:space="1" w:color="auto"/>
          <w:right w:val="single" w:sz="4" w:space="4" w:color="auto"/>
        </w:pBdr>
        <w:rPr>
          <w:bCs/>
          <w:sz w:val="24"/>
          <w:szCs w:val="24"/>
        </w:rPr>
      </w:pPr>
      <w:r w:rsidRPr="00931BA6">
        <w:rPr>
          <w:bCs/>
          <w:sz w:val="24"/>
          <w:szCs w:val="24"/>
        </w:rPr>
        <w:t>Librarian Approval_______________________________________________Date_____________________________________________</w:t>
      </w:r>
    </w:p>
    <w:p w:rsidR="001D32BC" w:rsidRPr="00931BA6" w:rsidRDefault="001D32BC" w:rsidP="00931BA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931BA6">
        <w:rPr>
          <w:rFonts w:ascii="Times New Roman" w:hAnsi="Times New Roman"/>
          <w:bCs/>
          <w:sz w:val="24"/>
          <w:szCs w:val="24"/>
        </w:rPr>
        <w:tab/>
      </w:r>
      <w:r w:rsidRPr="00931BA6">
        <w:rPr>
          <w:rFonts w:ascii="Times New Roman" w:hAnsi="Times New Roman"/>
          <w:bCs/>
          <w:sz w:val="24"/>
          <w:szCs w:val="24"/>
        </w:rPr>
        <w:tab/>
      </w:r>
    </w:p>
    <w:p w:rsidR="00931BA6" w:rsidRDefault="00931BA6" w:rsidP="00931BA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931BA6">
        <w:rPr>
          <w:rFonts w:ascii="Times New Roman" w:hAnsi="Times New Roman"/>
          <w:bCs/>
          <w:sz w:val="24"/>
          <w:szCs w:val="24"/>
        </w:rPr>
        <w:t>Notes:</w:t>
      </w:r>
    </w:p>
    <w:p w:rsidR="00931BA6" w:rsidRDefault="00931BA6" w:rsidP="00931BA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p>
    <w:p w:rsidR="00931BA6" w:rsidRPr="00931BA6" w:rsidRDefault="00931BA6" w:rsidP="00931BA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p>
    <w:sectPr w:rsidR="00931BA6" w:rsidRPr="00931BA6" w:rsidSect="001E3126">
      <w:pgSz w:w="15840" w:h="12240" w:orient="landscape"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F9E" w:rsidRDefault="00456F9E">
      <w:r>
        <w:separator/>
      </w:r>
    </w:p>
  </w:endnote>
  <w:endnote w:type="continuationSeparator" w:id="0">
    <w:p w:rsidR="00456F9E" w:rsidRDefault="00456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F9E" w:rsidRDefault="00456F9E">
      <w:r>
        <w:separator/>
      </w:r>
    </w:p>
  </w:footnote>
  <w:footnote w:type="continuationSeparator" w:id="0">
    <w:p w:rsidR="00456F9E" w:rsidRDefault="00456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B5EB9"/>
    <w:multiLevelType w:val="hybridMultilevel"/>
    <w:tmpl w:val="49442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8B48AC"/>
    <w:multiLevelType w:val="hybridMultilevel"/>
    <w:tmpl w:val="3F68C9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6934ABC"/>
    <w:multiLevelType w:val="hybridMultilevel"/>
    <w:tmpl w:val="A906C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821E0A"/>
    <w:multiLevelType w:val="hybridMultilevel"/>
    <w:tmpl w:val="312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F1B2B"/>
    <w:multiLevelType w:val="hybridMultilevel"/>
    <w:tmpl w:val="EEC8F76C"/>
    <w:lvl w:ilvl="0" w:tplc="A2D0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71C08"/>
    <w:multiLevelType w:val="hybridMultilevel"/>
    <w:tmpl w:val="2ED61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7B6502"/>
    <w:multiLevelType w:val="hybridMultilevel"/>
    <w:tmpl w:val="7ED4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4019A"/>
    <w:multiLevelType w:val="hybridMultilevel"/>
    <w:tmpl w:val="6052B034"/>
    <w:lvl w:ilvl="0" w:tplc="A2D0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52256"/>
    <w:multiLevelType w:val="hybridMultilevel"/>
    <w:tmpl w:val="D1D098FA"/>
    <w:lvl w:ilvl="0" w:tplc="A2D0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8"/>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5695"/>
    <w:rsid w:val="0000262E"/>
    <w:rsid w:val="0003642C"/>
    <w:rsid w:val="00042165"/>
    <w:rsid w:val="000B0F36"/>
    <w:rsid w:val="000C5695"/>
    <w:rsid w:val="000C6077"/>
    <w:rsid w:val="00132946"/>
    <w:rsid w:val="00133FC8"/>
    <w:rsid w:val="0016799F"/>
    <w:rsid w:val="00182AFE"/>
    <w:rsid w:val="001D32BC"/>
    <w:rsid w:val="001E3126"/>
    <w:rsid w:val="00220D78"/>
    <w:rsid w:val="002F406C"/>
    <w:rsid w:val="00456F9E"/>
    <w:rsid w:val="0047226E"/>
    <w:rsid w:val="00572E7A"/>
    <w:rsid w:val="00723DBD"/>
    <w:rsid w:val="00726D5E"/>
    <w:rsid w:val="00750B9E"/>
    <w:rsid w:val="00783527"/>
    <w:rsid w:val="007845E3"/>
    <w:rsid w:val="00800532"/>
    <w:rsid w:val="008D6753"/>
    <w:rsid w:val="00931BA6"/>
    <w:rsid w:val="00986938"/>
    <w:rsid w:val="009B57FC"/>
    <w:rsid w:val="00A82446"/>
    <w:rsid w:val="00AE2940"/>
    <w:rsid w:val="00B075F5"/>
    <w:rsid w:val="00C044E6"/>
    <w:rsid w:val="00C14B9D"/>
    <w:rsid w:val="00C34F19"/>
    <w:rsid w:val="00F87446"/>
    <w:rsid w:val="00FA127B"/>
    <w:rsid w:val="00FA4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3">
    <w:name w:val="heading 3"/>
    <w:basedOn w:val="Normal"/>
    <w:next w:val="Normal"/>
    <w:qFormat/>
    <w:rsid w:val="00723DBD"/>
    <w:pPr>
      <w:keepNext/>
      <w:spacing w:before="240" w:after="6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23DBD"/>
    <w:pPr>
      <w:tabs>
        <w:tab w:val="center" w:pos="4320"/>
        <w:tab w:val="right" w:pos="8640"/>
      </w:tabs>
    </w:pPr>
  </w:style>
  <w:style w:type="paragraph" w:styleId="Footer">
    <w:name w:val="footer"/>
    <w:basedOn w:val="Normal"/>
    <w:rsid w:val="00723DBD"/>
    <w:pPr>
      <w:tabs>
        <w:tab w:val="center" w:pos="4320"/>
        <w:tab w:val="right" w:pos="8640"/>
      </w:tabs>
    </w:pPr>
  </w:style>
  <w:style w:type="paragraph" w:styleId="BalloonText">
    <w:name w:val="Balloon Text"/>
    <w:basedOn w:val="Normal"/>
    <w:semiHidden/>
    <w:rsid w:val="00F87446"/>
    <w:rPr>
      <w:rFonts w:ascii="Tahoma" w:hAnsi="Tahoma" w:cs="Tahoma"/>
      <w:sz w:val="16"/>
      <w:szCs w:val="16"/>
    </w:rPr>
  </w:style>
  <w:style w:type="paragraph" w:styleId="ListParagraph">
    <w:name w:val="List Paragraph"/>
    <w:basedOn w:val="Normal"/>
    <w:uiPriority w:val="34"/>
    <w:qFormat/>
    <w:rsid w:val="00B075F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C9DD-813E-4B8E-BB4C-9E9EC8D8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Butler University Libraries</vt:lpstr>
    </vt:vector>
  </TitlesOfParts>
  <Company>Butler University</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University Libraries</dc:title>
  <dc:creator>Amber Meryman</dc:creator>
  <cp:lastModifiedBy>sg</cp:lastModifiedBy>
  <cp:revision>2</cp:revision>
  <cp:lastPrinted>2010-07-14T16:23:00Z</cp:lastPrinted>
  <dcterms:created xsi:type="dcterms:W3CDTF">2012-01-03T20:22:00Z</dcterms:created>
  <dcterms:modified xsi:type="dcterms:W3CDTF">2012-01-03T20:22:00Z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233479436</vt:i4>
  </property>
  <property fmtid="{D5CDD505-2E9C-101B-9397-08002B2CF9AE}" pid="3" name="_EmailSubject">
    <vt:lpwstr>form updates pt. 1</vt:lpwstr>
  </property>
  <property fmtid="{D5CDD505-2E9C-101B-9397-08002B2CF9AE}" pid="4" name="_AuthorEmail">
    <vt:lpwstr>bmatthie@butler.edu</vt:lpwstr>
  </property>
  <property fmtid="{D5CDD505-2E9C-101B-9397-08002B2CF9AE}" pid="5" name="_AuthorEmailDisplayName">
    <vt:lpwstr>Matthies, Brad</vt:lpwstr>
  </property>
  <property fmtid="{D5CDD505-2E9C-101B-9397-08002B2CF9AE}" pid="6" name="_ReviewingToolsShownOnce">
    <vt:lpwstr/>
  </property>
</Properties>
</file>